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103" w:rsidRPr="007528C1" w:rsidRDefault="00323103" w:rsidP="00323103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323103" w:rsidRDefault="00323103" w:rsidP="00323103">
      <w:pPr>
        <w:pStyle w:val="prilozhenie"/>
        <w:jc w:val="center"/>
      </w:pPr>
      <w:r w:rsidRPr="007528C1">
        <w:t>о раскрытии акционерным обществом на странице в сети интернет</w:t>
      </w:r>
    </w:p>
    <w:p w:rsidR="00323103" w:rsidRDefault="00323103" w:rsidP="00323103">
      <w:pPr>
        <w:pStyle w:val="prilozhenie"/>
        <w:jc w:val="center"/>
      </w:pPr>
      <w:r>
        <w:t>годовой бухгалтерской отчетности</w:t>
      </w:r>
    </w:p>
    <w:p w:rsidR="00323103" w:rsidRDefault="00323103" w:rsidP="00323103">
      <w:pPr>
        <w:pStyle w:val="prilozhenie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6"/>
        <w:gridCol w:w="4852"/>
      </w:tblGrid>
      <w:tr w:rsidR="00323103" w:rsidTr="00166DE8">
        <w:tc>
          <w:tcPr>
            <w:tcW w:w="9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Default="00323103" w:rsidP="00166DE8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323103" w:rsidRPr="00A46C33" w:rsidTr="00166DE8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pStyle w:val="prilozhenie"/>
              <w:ind w:firstLine="0"/>
            </w:pPr>
            <w:r w:rsidRPr="00A46C33">
              <w:t>1.1. Полное   фирменное   наименование</w:t>
            </w:r>
            <w:r w:rsidRPr="00A46C33">
              <w:br/>
              <w:t>эмитента      (для      некоммерческой</w:t>
            </w:r>
            <w:r w:rsidRPr="00A46C33">
              <w:br/>
              <w:t xml:space="preserve">организации - наименование)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Открытое акционерное общество «</w:t>
            </w:r>
            <w:proofErr w:type="spellStart"/>
            <w:r w:rsidRPr="00A46C33">
              <w:rPr>
                <w:bCs/>
                <w:sz w:val="22"/>
                <w:szCs w:val="22"/>
              </w:rPr>
              <w:t>Думиничское</w:t>
            </w:r>
            <w:proofErr w:type="spellEnd"/>
            <w:r w:rsidRPr="00A46C33">
              <w:rPr>
                <w:bCs/>
                <w:sz w:val="22"/>
                <w:szCs w:val="22"/>
              </w:rPr>
              <w:t xml:space="preserve"> автопредприятие»</w:t>
            </w:r>
          </w:p>
        </w:tc>
      </w:tr>
      <w:tr w:rsidR="00323103" w:rsidRPr="00A46C33" w:rsidTr="00166DE8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pStyle w:val="prilozhenie"/>
              <w:ind w:firstLine="0"/>
            </w:pPr>
            <w:r w:rsidRPr="00A46C33">
              <w:t>1.2. Сокращенное             фирменное</w:t>
            </w:r>
            <w:r w:rsidRPr="00A46C33">
              <w:br/>
              <w:t xml:space="preserve">наименование эмитента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ОАО «</w:t>
            </w:r>
            <w:proofErr w:type="spellStart"/>
            <w:r w:rsidRPr="00A46C33">
              <w:rPr>
                <w:bCs/>
                <w:sz w:val="22"/>
                <w:szCs w:val="22"/>
              </w:rPr>
              <w:t>Думиничское</w:t>
            </w:r>
            <w:proofErr w:type="spellEnd"/>
            <w:r w:rsidRPr="00A46C33">
              <w:rPr>
                <w:bCs/>
                <w:sz w:val="22"/>
                <w:szCs w:val="22"/>
              </w:rPr>
              <w:t xml:space="preserve"> АТП»</w:t>
            </w:r>
          </w:p>
        </w:tc>
      </w:tr>
      <w:tr w:rsidR="00323103" w:rsidRPr="00A46C33" w:rsidTr="00166DE8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C33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 xml:space="preserve">249300, Россия, Калужская обл. </w:t>
            </w:r>
            <w:proofErr w:type="spellStart"/>
            <w:r w:rsidRPr="00A46C33">
              <w:rPr>
                <w:bCs/>
                <w:sz w:val="22"/>
                <w:szCs w:val="22"/>
              </w:rPr>
              <w:t>Думиничский</w:t>
            </w:r>
            <w:proofErr w:type="spellEnd"/>
            <w:r w:rsidRPr="00A46C33">
              <w:rPr>
                <w:bCs/>
                <w:sz w:val="22"/>
                <w:szCs w:val="22"/>
              </w:rPr>
              <w:t xml:space="preserve"> район, п. Думиничи, ул. </w:t>
            </w:r>
            <w:proofErr w:type="spellStart"/>
            <w:r w:rsidRPr="00A46C33">
              <w:rPr>
                <w:bCs/>
                <w:sz w:val="22"/>
                <w:szCs w:val="22"/>
              </w:rPr>
              <w:t>Б.Пролетарская</w:t>
            </w:r>
            <w:proofErr w:type="spellEnd"/>
            <w:r w:rsidRPr="00A46C33">
              <w:rPr>
                <w:bCs/>
                <w:sz w:val="22"/>
                <w:szCs w:val="22"/>
              </w:rPr>
              <w:t>, 80</w:t>
            </w:r>
          </w:p>
        </w:tc>
      </w:tr>
      <w:tr w:rsidR="00323103" w:rsidRPr="00A46C33" w:rsidTr="00166DE8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C33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1024000597246</w:t>
            </w:r>
          </w:p>
        </w:tc>
      </w:tr>
      <w:tr w:rsidR="00323103" w:rsidRPr="00A46C33" w:rsidTr="00166DE8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C33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4005000717</w:t>
            </w:r>
          </w:p>
        </w:tc>
      </w:tr>
      <w:tr w:rsidR="00323103" w:rsidRPr="00A46C33" w:rsidTr="00166DE8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C33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A46C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09150-A</w:t>
            </w:r>
          </w:p>
        </w:tc>
      </w:tr>
      <w:tr w:rsidR="00323103" w:rsidRPr="00A46C33" w:rsidTr="00166DE8"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6C33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A46C33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A46C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Pr="00A46C33" w:rsidRDefault="00323103" w:rsidP="00166DE8">
            <w:pPr>
              <w:jc w:val="both"/>
            </w:pPr>
            <w:hyperlink r:id="rId4" w:history="1">
              <w:r w:rsidRPr="00A46C33">
                <w:rPr>
                  <w:rStyle w:val="a3"/>
                  <w:sz w:val="22"/>
                  <w:lang w:val="en-US"/>
                </w:rPr>
                <w:t>www</w:t>
              </w:r>
              <w:r w:rsidRPr="00A46C33">
                <w:rPr>
                  <w:rStyle w:val="a3"/>
                  <w:sz w:val="22"/>
                </w:rPr>
                <w:t>.</w:t>
              </w:r>
              <w:r w:rsidRPr="00A46C33">
                <w:rPr>
                  <w:rStyle w:val="a3"/>
                  <w:sz w:val="22"/>
                  <w:lang w:val="en-US"/>
                </w:rPr>
                <w:t>class</w:t>
              </w:r>
              <w:r w:rsidRPr="00A46C33">
                <w:rPr>
                  <w:rStyle w:val="a3"/>
                  <w:sz w:val="22"/>
                </w:rPr>
                <w:t>.</w:t>
              </w:r>
              <w:proofErr w:type="spellStart"/>
              <w:r w:rsidRPr="00A46C33">
                <w:rPr>
                  <w:rStyle w:val="a3"/>
                  <w:sz w:val="22"/>
                  <w:lang w:val="en-US"/>
                </w:rPr>
                <w:t>kaluga</w:t>
              </w:r>
              <w:proofErr w:type="spellEnd"/>
              <w:r w:rsidRPr="00A46C33">
                <w:rPr>
                  <w:rStyle w:val="a3"/>
                  <w:sz w:val="22"/>
                </w:rPr>
                <w:t>.</w:t>
              </w:r>
              <w:proofErr w:type="spellStart"/>
              <w:r w:rsidRPr="00A46C33">
                <w:rPr>
                  <w:rStyle w:val="a3"/>
                  <w:sz w:val="22"/>
                  <w:lang w:val="en-US"/>
                </w:rPr>
                <w:t>ru</w:t>
              </w:r>
              <w:proofErr w:type="spellEnd"/>
            </w:hyperlink>
            <w:r w:rsidRPr="00A46C33">
              <w:t xml:space="preserve">, </w:t>
            </w:r>
          </w:p>
          <w:p w:rsidR="00323103" w:rsidRPr="00A46C33" w:rsidRDefault="00323103" w:rsidP="00166DE8">
            <w:pPr>
              <w:jc w:val="both"/>
            </w:pPr>
            <w:r w:rsidRPr="00A46C33">
              <w:t>www.e-disclosure.ru/portal/company.aspx?id=11604</w:t>
            </w:r>
          </w:p>
          <w:p w:rsidR="00323103" w:rsidRPr="00A46C33" w:rsidRDefault="00323103" w:rsidP="00166DE8">
            <w:pPr>
              <w:pStyle w:val="prilozhenie"/>
              <w:ind w:firstLine="0"/>
              <w:rPr>
                <w:sz w:val="22"/>
                <w:szCs w:val="22"/>
              </w:rPr>
            </w:pPr>
          </w:p>
        </w:tc>
      </w:tr>
    </w:tbl>
    <w:p w:rsidR="00323103" w:rsidRDefault="00323103" w:rsidP="00323103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8"/>
      </w:tblGrid>
      <w:tr w:rsidR="00323103" w:rsidTr="00166DE8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Default="00323103" w:rsidP="00166DE8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323103" w:rsidTr="00166DE8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Default="00323103" w:rsidP="00166DE8">
            <w:pPr>
              <w:jc w:val="both"/>
            </w:pPr>
            <w:r w:rsidRPr="00382A21">
              <w:rPr>
                <w:b/>
              </w:rPr>
              <w:t xml:space="preserve"> </w:t>
            </w: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>годовая бухгалтерская отчетность за 2015 год</w:t>
            </w:r>
            <w:bookmarkStart w:id="0" w:name="_GoBack"/>
            <w:bookmarkEnd w:id="0"/>
            <w:r>
              <w:t xml:space="preserve">.  </w:t>
            </w:r>
          </w:p>
          <w:p w:rsidR="00323103" w:rsidRPr="00553EFD" w:rsidRDefault="00323103" w:rsidP="00166DE8">
            <w:pPr>
              <w:autoSpaceDE w:val="0"/>
              <w:autoSpaceDN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>
              <w:t>01</w:t>
            </w:r>
            <w:r>
              <w:rPr>
                <w:bCs/>
              </w:rPr>
              <w:t xml:space="preserve"> апреля</w:t>
            </w:r>
            <w:r w:rsidRPr="007528C1">
              <w:rPr>
                <w:bCs/>
              </w:rPr>
              <w:t xml:space="preserve"> 201</w:t>
            </w:r>
            <w:r>
              <w:rPr>
                <w:bCs/>
              </w:rPr>
              <w:t>6</w:t>
            </w:r>
            <w:r w:rsidRPr="007528C1">
              <w:rPr>
                <w:bCs/>
              </w:rPr>
              <w:t xml:space="preserve"> г.</w:t>
            </w:r>
          </w:p>
        </w:tc>
      </w:tr>
    </w:tbl>
    <w:p w:rsidR="00323103" w:rsidRDefault="00323103" w:rsidP="00323103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08"/>
      </w:tblGrid>
      <w:tr w:rsidR="00323103" w:rsidTr="00166DE8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Default="00323103" w:rsidP="00166DE8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323103" w:rsidRPr="00A46C33" w:rsidTr="00166DE8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03" w:rsidRDefault="00323103" w:rsidP="00166DE8">
            <w:pPr>
              <w:pStyle w:val="prilozhenie"/>
              <w:ind w:firstLine="0"/>
            </w:pPr>
            <w:r w:rsidRPr="00A46C33">
              <w:t xml:space="preserve">3.1. </w:t>
            </w:r>
          </w:p>
          <w:p w:rsidR="00323103" w:rsidRPr="00A46C33" w:rsidRDefault="00323103" w:rsidP="00166DE8">
            <w:pPr>
              <w:pStyle w:val="prilozhenie"/>
              <w:ind w:firstLine="0"/>
            </w:pPr>
            <w:proofErr w:type="spellStart"/>
            <w:r>
              <w:t>И.о</w:t>
            </w:r>
            <w:proofErr w:type="spellEnd"/>
            <w:r>
              <w:t xml:space="preserve">. </w:t>
            </w:r>
            <w:r>
              <w:rPr>
                <w:bCs/>
              </w:rPr>
              <w:t>г</w:t>
            </w:r>
            <w:r w:rsidRPr="00A46C33">
              <w:rPr>
                <w:bCs/>
              </w:rPr>
              <w:t>енеральн</w:t>
            </w:r>
            <w:r>
              <w:rPr>
                <w:bCs/>
              </w:rPr>
              <w:t xml:space="preserve">ого </w:t>
            </w:r>
            <w:r w:rsidRPr="00A46C33">
              <w:rPr>
                <w:bCs/>
              </w:rPr>
              <w:t>директор</w:t>
            </w:r>
            <w:r>
              <w:rPr>
                <w:bCs/>
              </w:rPr>
              <w:t>а</w:t>
            </w:r>
            <w:r w:rsidRPr="00A46C33">
              <w:rPr>
                <w:bCs/>
              </w:rPr>
              <w:t xml:space="preserve">                         </w:t>
            </w:r>
            <w:r w:rsidRPr="00A46C33">
              <w:t xml:space="preserve"> ______________                       </w:t>
            </w:r>
            <w:r>
              <w:rPr>
                <w:bCs/>
              </w:rPr>
              <w:t>С.А</w:t>
            </w:r>
            <w:r w:rsidRPr="00A46C33">
              <w:rPr>
                <w:bCs/>
              </w:rPr>
              <w:t>. Воробьев</w:t>
            </w:r>
            <w:r w:rsidRPr="00A46C33">
              <w:t xml:space="preserve"> </w:t>
            </w:r>
          </w:p>
          <w:p w:rsidR="00323103" w:rsidRPr="00A46C33" w:rsidRDefault="00323103" w:rsidP="00166DE8">
            <w:pPr>
              <w:pStyle w:val="prilozhenie"/>
              <w:ind w:firstLine="0"/>
            </w:pPr>
            <w:r w:rsidRPr="00A46C33">
              <w:t xml:space="preserve">                                                                                   </w:t>
            </w:r>
            <w:r w:rsidRPr="00A46C33">
              <w:rPr>
                <w:sz w:val="20"/>
                <w:szCs w:val="20"/>
              </w:rPr>
              <w:t>(подпись)</w:t>
            </w:r>
          </w:p>
          <w:p w:rsidR="00323103" w:rsidRPr="00A46C33" w:rsidRDefault="00323103" w:rsidP="00166DE8">
            <w:pPr>
              <w:pStyle w:val="prilozhenie"/>
              <w:ind w:firstLine="0"/>
            </w:pPr>
          </w:p>
          <w:p w:rsidR="00323103" w:rsidRPr="00A46C33" w:rsidRDefault="00323103" w:rsidP="00166DE8">
            <w:pPr>
              <w:pStyle w:val="prilozhenie"/>
              <w:ind w:firstLine="0"/>
            </w:pPr>
            <w:r w:rsidRPr="00A46C33">
              <w:t xml:space="preserve">3.2. Дата </w:t>
            </w:r>
            <w:r>
              <w:t>01</w:t>
            </w:r>
            <w:r w:rsidRPr="00A46C33">
              <w:t xml:space="preserve"> </w:t>
            </w:r>
            <w:r>
              <w:t>апреля</w:t>
            </w:r>
            <w:r w:rsidRPr="00A46C33">
              <w:t xml:space="preserve"> 201</w:t>
            </w:r>
            <w:r>
              <w:t>6</w:t>
            </w:r>
            <w:r w:rsidRPr="00A46C33">
              <w:t xml:space="preserve"> г.                                     М.П.</w:t>
            </w:r>
          </w:p>
          <w:p w:rsidR="00323103" w:rsidRPr="00A46C33" w:rsidRDefault="00323103" w:rsidP="00166DE8">
            <w:pPr>
              <w:pStyle w:val="prilozhenie"/>
              <w:ind w:firstLine="0"/>
              <w:jc w:val="center"/>
            </w:pPr>
          </w:p>
        </w:tc>
      </w:tr>
    </w:tbl>
    <w:p w:rsidR="00323103" w:rsidRPr="00B940A5" w:rsidRDefault="00323103" w:rsidP="00323103">
      <w:pPr>
        <w:jc w:val="center"/>
        <w:outlineLvl w:val="0"/>
      </w:pPr>
    </w:p>
    <w:p w:rsidR="000B62D3" w:rsidRDefault="000B62D3"/>
    <w:sectPr w:rsidR="000B62D3" w:rsidSect="00C8368F">
      <w:pgSz w:w="11900" w:h="16820"/>
      <w:pgMar w:top="1191" w:right="1191" w:bottom="1191" w:left="1191" w:header="720" w:footer="794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103"/>
    <w:rsid w:val="000B62D3"/>
    <w:rsid w:val="0032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C528"/>
  <w15:chartTrackingRefBased/>
  <w15:docId w15:val="{922EB3E0-F9B3-4566-96FA-C50F8E226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323103"/>
    <w:pPr>
      <w:ind w:firstLine="709"/>
      <w:jc w:val="both"/>
    </w:pPr>
    <w:rPr>
      <w:lang w:eastAsia="en-US"/>
    </w:rPr>
  </w:style>
  <w:style w:type="character" w:styleId="a3">
    <w:name w:val="Hyperlink"/>
    <w:rsid w:val="00323103"/>
    <w:rPr>
      <w:color w:val="0000FF"/>
      <w:u w:val="single"/>
    </w:rPr>
  </w:style>
  <w:style w:type="paragraph" w:customStyle="1" w:styleId="ConsPlusNormal">
    <w:name w:val="ConsPlusNormal"/>
    <w:rsid w:val="003231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1</cp:revision>
  <dcterms:created xsi:type="dcterms:W3CDTF">2016-04-06T06:03:00Z</dcterms:created>
  <dcterms:modified xsi:type="dcterms:W3CDTF">2016-04-06T06:09:00Z</dcterms:modified>
</cp:coreProperties>
</file>